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В Комиссию по рассмотрению предложений о присвоении наименований элементам улично-дорожной сети, наименований элементам планировочной структуры в границах муниципального образования городской округ город Нижний Новгород, изменении, аннулировании таких наименований 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Данные о заявителе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наименование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ОГРН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ИНН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Юридический и фактический адрес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Руководитель организации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Тип элемента улично-дорожной сети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Бульвар с идентификационным номером 3-Нж-Бл, на пересечении улиц Верхне-Печерская и Германа Лопатина, в районе дома 4к1. Содержится в Перечне озелененных территорий общего пользования города Нижнего Новгорода, утвержденном решением городской Думы города Нижнего Новгорода от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20.06.2012 № 106, без наименования.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Предлагаемое наименование элемента улично-дорожной сети: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“Бульвар имени Ирины Славиной”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Обоснование необходимости его присвоения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В 2017-2018 годах на этом месте развернулась борьба между местными жителями и застройщиком - классическая </w:t>
      </w:r>
      <w:hyperlink r:id="rId6">
        <w:r w:rsidDel="00000000" w:rsidR="00000000" w:rsidRPr="00000000">
          <w:rPr>
            <w:rtl w:val="0"/>
          </w:rPr>
          <w:t xml:space="preserve">история вырубки</w:t>
        </w:r>
      </w:hyperlink>
      <w:r w:rsidDel="00000000" w:rsidR="00000000" w:rsidRPr="00000000">
        <w:rPr>
          <w:rtl w:val="0"/>
        </w:rPr>
        <w:t xml:space="preserve"> озелененной территории под строительство торгового центра. В соседнем доме жила журналист и редактор издания “КозаПресс” </w:t>
      </w:r>
      <w:r w:rsidDel="00000000" w:rsidR="00000000" w:rsidRPr="00000000">
        <w:rPr>
          <w:b w:val="1"/>
          <w:rtl w:val="0"/>
        </w:rPr>
        <w:t xml:space="preserve">Ирина Мурахтаева (Славина)</w:t>
      </w:r>
      <w:r w:rsidDel="00000000" w:rsidR="00000000" w:rsidRPr="00000000">
        <w:rPr>
          <w:rtl w:val="0"/>
        </w:rPr>
        <w:t xml:space="preserve">, которая подробно освещала новости с места события и принимала активное участие в спасении данной зеленой зоны.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В итоге бульвар на пересечении улиц Верхне-Печерская и Германа Лопатина стал первым прецедентом в истории Нижнего Новгорода, когда жители сумели отстоять свою зеленую территорию, не обладающую статусом, от застройки и сделали это уже на стадии котлована. 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05 октября 2019 года жители улиц Верхне-Печерской и Лопатина </w:t>
      </w:r>
      <w:hyperlink r:id="rId7">
        <w:r w:rsidDel="00000000" w:rsidR="00000000" w:rsidRPr="00000000">
          <w:rPr>
            <w:rtl w:val="0"/>
          </w:rPr>
          <w:t xml:space="preserve">вновь посадили зеленые насаждения</w:t>
        </w:r>
      </w:hyperlink>
      <w:r w:rsidDel="00000000" w:rsidR="00000000" w:rsidRPr="00000000">
        <w:rPr>
          <w:rtl w:val="0"/>
        </w:rPr>
        <w:t xml:space="preserve"> на том участке, где в 2017 году была вырублена роща. Им помогали сотрудники местной администрации, включая на тот момент главу районной администрации </w:t>
      </w:r>
      <w:r w:rsidDel="00000000" w:rsidR="00000000" w:rsidRPr="00000000">
        <w:rPr>
          <w:b w:val="1"/>
          <w:rtl w:val="0"/>
        </w:rPr>
        <w:t xml:space="preserve">Алексея Мочкаева</w:t>
      </w:r>
      <w:r w:rsidDel="00000000" w:rsidR="00000000" w:rsidRPr="00000000">
        <w:rPr>
          <w:rtl w:val="0"/>
        </w:rPr>
        <w:t xml:space="preserve">, а также депутат заксобрания</w:t>
      </w:r>
      <w:r w:rsidDel="00000000" w:rsidR="00000000" w:rsidRPr="00000000">
        <w:rPr>
          <w:b w:val="1"/>
          <w:rtl w:val="0"/>
        </w:rPr>
        <w:t xml:space="preserve"> Андрей Тарасов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02 октября 2020 года Ирина Славина трагически погибла в результате </w:t>
      </w:r>
      <w:hyperlink r:id="rId8">
        <w:r w:rsidDel="00000000" w:rsidR="00000000" w:rsidRPr="00000000">
          <w:rPr>
            <w:rtl w:val="0"/>
          </w:rPr>
          <w:t xml:space="preserve">самосожжения</w:t>
        </w:r>
      </w:hyperlink>
      <w:r w:rsidDel="00000000" w:rsidR="00000000" w:rsidRPr="00000000">
        <w:rPr>
          <w:rtl w:val="0"/>
        </w:rPr>
        <w:t xml:space="preserve"> перед зданием </w:t>
      </w:r>
      <w:hyperlink r:id="rId9">
        <w:r w:rsidDel="00000000" w:rsidR="00000000" w:rsidRPr="00000000">
          <w:rPr>
            <w:rtl w:val="0"/>
          </w:rPr>
          <w:t xml:space="preserve">ГУ МВД России по Нижегородской области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12 октября 2020 года друзья, близкие, знакомые и сочувствующие высадили цветы, саженцы деревьев в бульваре на пересечении улиц Верхне-Печерская и Германа Лопатина.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Мы считаем, что присвоении бульвару 3-Нж-Бл имени “Бульвар имени Ирины Славиной” необходимо для того, чтобы почтить имя человека, жительницы Нижнего Новгорода, которая внесла большой вклад в сохранение данной зеленой территории и своей честной гражданской позицией, журналистской работой заслужила уважение нижегородцев.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Краткая историческая справка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100" w:before="100" w:lineRule="auto"/>
        <w:rPr/>
      </w:pPr>
      <w:r w:rsidDel="00000000" w:rsidR="00000000" w:rsidRPr="00000000">
        <w:rPr>
          <w:b w:val="1"/>
          <w:rtl w:val="0"/>
        </w:rPr>
        <w:t xml:space="preserve">Ирина Вячеславовна Мурахтаева</w:t>
      </w:r>
      <w:r w:rsidDel="00000000" w:rsidR="00000000" w:rsidRPr="00000000">
        <w:rPr>
          <w:rtl w:val="0"/>
        </w:rPr>
        <w:t xml:space="preserve"> (творческий псевдоним — </w:t>
      </w:r>
      <w:r w:rsidDel="00000000" w:rsidR="00000000" w:rsidRPr="00000000">
        <w:rPr>
          <w:b w:val="1"/>
          <w:rtl w:val="0"/>
        </w:rPr>
        <w:t xml:space="preserve">Ирина Славина</w:t>
      </w:r>
      <w:r w:rsidDel="00000000" w:rsidR="00000000" w:rsidRPr="00000000">
        <w:rPr>
          <w:rtl w:val="0"/>
        </w:rPr>
        <w:t xml:space="preserve">, девичья фамилия — Колебанова; 8 января 1973, </w:t>
      </w:r>
      <w:hyperlink r:id="rId10">
        <w:r w:rsidDel="00000000" w:rsidR="00000000" w:rsidRPr="00000000">
          <w:rPr>
            <w:rtl w:val="0"/>
          </w:rPr>
          <w:t xml:space="preserve">Горький</w:t>
        </w:r>
      </w:hyperlink>
      <w:r w:rsidDel="00000000" w:rsidR="00000000" w:rsidRPr="00000000">
        <w:rPr>
          <w:rtl w:val="0"/>
        </w:rPr>
        <w:t xml:space="preserve">, </w:t>
      </w:r>
      <w:hyperlink r:id="rId11">
        <w:r w:rsidDel="00000000" w:rsidR="00000000" w:rsidRPr="00000000">
          <w:rPr>
            <w:rtl w:val="0"/>
          </w:rPr>
          <w:t xml:space="preserve">РСФСР</w:t>
        </w:r>
      </w:hyperlink>
      <w:r w:rsidDel="00000000" w:rsidR="00000000" w:rsidRPr="00000000">
        <w:rPr>
          <w:rtl w:val="0"/>
        </w:rPr>
        <w:t xml:space="preserve">, </w:t>
      </w:r>
      <w:hyperlink r:id="rId12">
        <w:r w:rsidDel="00000000" w:rsidR="00000000" w:rsidRPr="00000000">
          <w:rPr>
            <w:rtl w:val="0"/>
          </w:rPr>
          <w:t xml:space="preserve">СССР</w:t>
        </w:r>
      </w:hyperlink>
      <w:r w:rsidDel="00000000" w:rsidR="00000000" w:rsidRPr="00000000">
        <w:rPr>
          <w:rtl w:val="0"/>
        </w:rPr>
        <w:t xml:space="preserve"> — 2 октября 2020, </w:t>
      </w:r>
      <w:hyperlink r:id="rId13">
        <w:r w:rsidDel="00000000" w:rsidR="00000000" w:rsidRPr="00000000">
          <w:rPr>
            <w:rtl w:val="0"/>
          </w:rPr>
          <w:t xml:space="preserve">Нижний Новгород</w:t>
        </w:r>
      </w:hyperlink>
      <w:r w:rsidDel="00000000" w:rsidR="00000000" w:rsidRPr="00000000">
        <w:rPr>
          <w:rtl w:val="0"/>
        </w:rPr>
        <w:t xml:space="preserve">, </w:t>
      </w:r>
      <w:hyperlink r:id="rId14">
        <w:r w:rsidDel="00000000" w:rsidR="00000000" w:rsidRPr="00000000">
          <w:rPr>
            <w:rtl w:val="0"/>
          </w:rPr>
          <w:t xml:space="preserve">Россия</w:t>
        </w:r>
      </w:hyperlink>
      <w:r w:rsidDel="00000000" w:rsidR="00000000" w:rsidRPr="00000000">
        <w:rPr>
          <w:rtl w:val="0"/>
        </w:rPr>
        <w:t xml:space="preserve">) — российская журналистка, </w:t>
      </w:r>
      <w:hyperlink r:id="rId15">
        <w:r w:rsidDel="00000000" w:rsidR="00000000" w:rsidRPr="00000000">
          <w:rPr>
            <w:rtl w:val="0"/>
          </w:rPr>
          <w:t xml:space="preserve">общественный деятель</w:t>
        </w:r>
      </w:hyperlink>
      <w:r w:rsidDel="00000000" w:rsidR="00000000" w:rsidRPr="00000000">
        <w:rPr>
          <w:rtl w:val="0"/>
        </w:rPr>
        <w:t xml:space="preserve">, главный редактор сетевого издания «</w:t>
      </w:r>
      <w:hyperlink r:id="rId16">
        <w:r w:rsidDel="00000000" w:rsidR="00000000" w:rsidRPr="00000000">
          <w:rPr>
            <w:rtl w:val="0"/>
          </w:rPr>
          <w:t xml:space="preserve">Koza.Press</w:t>
        </w:r>
      </w:hyperlink>
      <w:r w:rsidDel="00000000" w:rsidR="00000000" w:rsidRPr="00000000">
        <w:rPr>
          <w:rtl w:val="0"/>
        </w:rPr>
        <w:t xml:space="preserve">».</w:t>
      </w:r>
    </w:p>
    <w:p w:rsidR="00000000" w:rsidDel="00000000" w:rsidP="00000000" w:rsidRDefault="00000000" w:rsidRPr="00000000" w14:paraId="00000026">
      <w:pPr>
        <w:shd w:fill="ffffff" w:val="clear"/>
        <w:spacing w:after="100"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100" w:before="100" w:lineRule="auto"/>
        <w:rPr/>
      </w:pPr>
      <w:r w:rsidDel="00000000" w:rsidR="00000000" w:rsidRPr="00000000">
        <w:rPr>
          <w:rtl w:val="0"/>
        </w:rPr>
        <w:t xml:space="preserve">Родилась 8 января 1973 года в </w:t>
      </w:r>
      <w:hyperlink r:id="rId17">
        <w:r w:rsidDel="00000000" w:rsidR="00000000" w:rsidRPr="00000000">
          <w:rPr>
            <w:rtl w:val="0"/>
          </w:rPr>
          <w:t xml:space="preserve">Горьком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8">
      <w:pPr>
        <w:shd w:fill="ffffff" w:val="clear"/>
        <w:spacing w:after="100"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100" w:before="100" w:lineRule="auto"/>
        <w:rPr/>
      </w:pPr>
      <w:r w:rsidDel="00000000" w:rsidR="00000000" w:rsidRPr="00000000">
        <w:rPr>
          <w:rtl w:val="0"/>
        </w:rPr>
        <w:t xml:space="preserve">С 1992 по 1997 год обучалась на филологическом факультете </w:t>
      </w:r>
      <w:hyperlink r:id="rId18">
        <w:r w:rsidDel="00000000" w:rsidR="00000000" w:rsidRPr="00000000">
          <w:rPr>
            <w:rtl w:val="0"/>
          </w:rPr>
          <w:t xml:space="preserve">Нижегородского государственного педагогического института</w:t>
        </w:r>
      </w:hyperlink>
      <w:r w:rsidDel="00000000" w:rsidR="00000000" w:rsidRPr="00000000">
        <w:rPr>
          <w:rtl w:val="0"/>
        </w:rPr>
        <w:t xml:space="preserve"> по специальности «Филология», а с 2000 по 2003 год — на филологическом факультете </w:t>
      </w:r>
      <w:hyperlink r:id="rId19">
        <w:r w:rsidDel="00000000" w:rsidR="00000000" w:rsidRPr="00000000">
          <w:rPr>
            <w:rtl w:val="0"/>
          </w:rPr>
          <w:t xml:space="preserve">Университета Российской академии образования</w:t>
        </w:r>
      </w:hyperlink>
      <w:r w:rsidDel="00000000" w:rsidR="00000000" w:rsidRPr="00000000">
        <w:rPr>
          <w:rtl w:val="0"/>
        </w:rPr>
        <w:t xml:space="preserve"> по специальности «Журналистика».</w:t>
      </w:r>
    </w:p>
    <w:p w:rsidR="00000000" w:rsidDel="00000000" w:rsidP="00000000" w:rsidRDefault="00000000" w:rsidRPr="00000000" w14:paraId="0000002A">
      <w:pPr>
        <w:shd w:fill="ffffff" w:val="clear"/>
        <w:spacing w:after="100"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100" w:before="100" w:lineRule="auto"/>
        <w:rPr/>
      </w:pPr>
      <w:r w:rsidDel="00000000" w:rsidR="00000000" w:rsidRPr="00000000">
        <w:rPr>
          <w:rtl w:val="0"/>
        </w:rPr>
        <w:t xml:space="preserve">Работала учителем русского языка и литературы: с августа 1995 по август 1998 года — в школе № 21 Нижнего Новгорода, с октября 1998 по июнь 2003 года — в школе № 22.</w:t>
      </w:r>
    </w:p>
    <w:p w:rsidR="00000000" w:rsidDel="00000000" w:rsidP="00000000" w:rsidRDefault="00000000" w:rsidRPr="00000000" w14:paraId="0000002C">
      <w:pPr>
        <w:shd w:fill="ffffff" w:val="clear"/>
        <w:spacing w:after="100"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100" w:before="100" w:lineRule="auto"/>
        <w:rPr/>
      </w:pPr>
      <w:r w:rsidDel="00000000" w:rsidR="00000000" w:rsidRPr="00000000">
        <w:rPr>
          <w:rtl w:val="0"/>
        </w:rPr>
        <w:t xml:space="preserve">С июня 2003 года по июль 2011 года работала штатным журналистом в газете «</w:t>
      </w:r>
      <w:hyperlink r:id="rId20">
        <w:r w:rsidDel="00000000" w:rsidR="00000000" w:rsidRPr="00000000">
          <w:rPr>
            <w:rtl w:val="0"/>
          </w:rPr>
          <w:t xml:space="preserve">Нижегородская правда</w:t>
        </w:r>
      </w:hyperlink>
      <w:r w:rsidDel="00000000" w:rsidR="00000000" w:rsidRPr="00000000">
        <w:rPr>
          <w:rtl w:val="0"/>
        </w:rPr>
        <w:t xml:space="preserve">». Для журналистской деятельности использовала творческий </w:t>
      </w:r>
      <w:hyperlink r:id="rId21">
        <w:r w:rsidDel="00000000" w:rsidR="00000000" w:rsidRPr="00000000">
          <w:rPr>
            <w:rtl w:val="0"/>
          </w:rPr>
          <w:t xml:space="preserve">псевдоним</w:t>
        </w:r>
      </w:hyperlink>
      <w:r w:rsidDel="00000000" w:rsidR="00000000" w:rsidRPr="00000000">
        <w:rPr>
          <w:rtl w:val="0"/>
        </w:rPr>
        <w:t xml:space="preserve"> Ирина Славина.</w:t>
      </w:r>
    </w:p>
    <w:p w:rsidR="00000000" w:rsidDel="00000000" w:rsidP="00000000" w:rsidRDefault="00000000" w:rsidRPr="00000000" w14:paraId="0000002E">
      <w:pPr>
        <w:shd w:fill="ffffff" w:val="clear"/>
        <w:spacing w:after="100"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100" w:before="100" w:lineRule="auto"/>
        <w:rPr/>
      </w:pPr>
      <w:r w:rsidDel="00000000" w:rsidR="00000000" w:rsidRPr="00000000">
        <w:rPr>
          <w:rtl w:val="0"/>
        </w:rPr>
        <w:t xml:space="preserve">22 июля 2015 года основала и возглавила в качестве главного редактора региональное сетевое издание «Koza.Press», освещающее общественно-политические события </w:t>
      </w:r>
      <w:hyperlink r:id="rId22">
        <w:r w:rsidDel="00000000" w:rsidR="00000000" w:rsidRPr="00000000">
          <w:rPr>
            <w:rtl w:val="0"/>
          </w:rPr>
          <w:t xml:space="preserve">Нижегородской области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0">
      <w:pPr>
        <w:shd w:fill="ffffff" w:val="clear"/>
        <w:spacing w:after="100"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100" w:before="100" w:lineRule="auto"/>
        <w:rPr/>
      </w:pPr>
      <w:r w:rsidDel="00000000" w:rsidR="00000000" w:rsidRPr="00000000">
        <w:rPr>
          <w:rtl w:val="0"/>
        </w:rPr>
        <w:t xml:space="preserve">В июне 2016 года вместе с Асхатом Каюмовым и Андреем Хомовым Ирина Славина возглавила список партии «Яблоко» на выборах в Законодательное собрание Нижегородской области.</w:t>
      </w:r>
    </w:p>
    <w:p w:rsidR="00000000" w:rsidDel="00000000" w:rsidP="00000000" w:rsidRDefault="00000000" w:rsidRPr="00000000" w14:paraId="00000032">
      <w:pPr>
        <w:shd w:fill="ffffff" w:val="clear"/>
        <w:spacing w:after="100"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100" w:before="100" w:lineRule="auto"/>
        <w:rPr/>
      </w:pPr>
      <w:r w:rsidDel="00000000" w:rsidR="00000000" w:rsidRPr="00000000">
        <w:rPr>
          <w:rtl w:val="0"/>
        </w:rPr>
        <w:t xml:space="preserve">В 2016 году как кандидат от партии «Яблоко» принимала участие в выборах в Государственную Думу Российской Федерации по Приокскому одномандатному округу Нижегородской области и заняла в них восьмое место из десяти, набрав 3 468 голосов, или 1,28 %.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100" w:before="100" w:lineRule="auto"/>
        <w:rPr/>
      </w:pPr>
      <w:r w:rsidDel="00000000" w:rsidR="00000000" w:rsidRPr="00000000">
        <w:rPr>
          <w:rtl w:val="0"/>
        </w:rPr>
        <w:t xml:space="preserve">02 октября 2020 года совершила акт </w:t>
      </w:r>
      <w:hyperlink r:id="rId23">
        <w:r w:rsidDel="00000000" w:rsidR="00000000" w:rsidRPr="00000000">
          <w:rPr>
            <w:rtl w:val="0"/>
          </w:rPr>
          <w:t xml:space="preserve">самосожжения</w:t>
        </w:r>
      </w:hyperlink>
      <w:r w:rsidDel="00000000" w:rsidR="00000000" w:rsidRPr="00000000">
        <w:rPr>
          <w:rtl w:val="0"/>
        </w:rPr>
        <w:t xml:space="preserve"> перед зданием </w:t>
      </w:r>
      <w:hyperlink r:id="rId24">
        <w:r w:rsidDel="00000000" w:rsidR="00000000" w:rsidRPr="00000000">
          <w:rPr>
            <w:rtl w:val="0"/>
          </w:rPr>
          <w:t xml:space="preserve">ГУ МВД России по Нижегородской области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Должность, подпись</w:t>
        <w:tab/>
        <w:tab/>
        <w:tab/>
        <w:tab/>
        <w:tab/>
        <w:tab/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Дата подписания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Приложения: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Схема участка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Приказ о прекращении строительства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ru.wikipedia.org/wiki/%D0%9D%D0%B8%D0%B6%D0%B5%D0%B3%D0%BE%D1%80%D0%BE%D0%B4%D1%81%D0%BA%D0%B0%D1%8F_%D0%BF%D1%80%D0%B0%D0%B2%D0%B4%D0%B0" TargetMode="External"/><Relationship Id="rId11" Type="http://schemas.openxmlformats.org/officeDocument/2006/relationships/hyperlink" Target="https://ru.wikipedia.org/wiki/%D0%A0%D0%A1%D0%A4%D0%A1%D0%A0" TargetMode="External"/><Relationship Id="rId22" Type="http://schemas.openxmlformats.org/officeDocument/2006/relationships/hyperlink" Target="https://ru.wikipedia.org/wiki/%D0%9D%D0%B8%D0%B6%D0%B5%D0%B3%D0%BE%D1%80%D0%BE%D0%B4%D1%81%D0%BA%D0%B0%D1%8F_%D0%BE%D0%B1%D0%BB%D0%B0%D1%81%D1%82%D1%8C" TargetMode="External"/><Relationship Id="rId10" Type="http://schemas.openxmlformats.org/officeDocument/2006/relationships/hyperlink" Target="https://ru.wikipedia.org/wiki/%D0%9D%D0%B8%D0%B6%D0%BD%D0%B8%D0%B9_%D0%9D%D0%BE%D0%B2%D0%B3%D0%BE%D1%80%D0%BE%D0%B4" TargetMode="External"/><Relationship Id="rId21" Type="http://schemas.openxmlformats.org/officeDocument/2006/relationships/hyperlink" Target="https://ru.wikipedia.org/wiki/%D0%9F%D1%81%D0%B5%D0%B2%D0%B4%D0%BE%D0%BD%D0%B8%D0%BC" TargetMode="External"/><Relationship Id="rId13" Type="http://schemas.openxmlformats.org/officeDocument/2006/relationships/hyperlink" Target="https://ru.wikipedia.org/wiki/%D0%9D%D0%B8%D0%B6%D0%BD%D0%B8%D0%B9_%D0%9D%D0%BE%D0%B2%D0%B3%D0%BE%D1%80%D0%BE%D0%B4" TargetMode="External"/><Relationship Id="rId24" Type="http://schemas.openxmlformats.org/officeDocument/2006/relationships/hyperlink" Target="https://ru.wikipedia.org/wiki/%D0%93%D0%BB%D0%B0%D0%B2%D0%BD%D0%BE%D0%B5_%D1%83%D0%BF%D1%80%D0%B0%D0%B2%D0%BB%D0%B5%D0%BD%D0%B8%D0%B5_%D0%9C%D0%92%D0%94_%D0%A0%D0%BE%D1%81%D1%81%D0%B8%D0%B8_%D0%BF%D0%BE_%D0%9D%D0%B8%D0%B6%D0%B5%D0%B3%D0%BE%D1%80%D0%BE%D0%B4%D1%81%D0%BA%D0%BE%D0%B9_%D0%BE%D0%B1%D0%BB%D0%B0%D1%81%D1%82%D0%B8" TargetMode="External"/><Relationship Id="rId12" Type="http://schemas.openxmlformats.org/officeDocument/2006/relationships/hyperlink" Target="https://ru.wikipedia.org/wiki/%D0%A1%D0%A1%D0%A1%D0%A0" TargetMode="External"/><Relationship Id="rId23" Type="http://schemas.openxmlformats.org/officeDocument/2006/relationships/hyperlink" Target="https://ru.wikipedia.org/wiki/%D0%A1%D0%B0%D0%BC%D0%BE%D1%81%D0%BE%D0%B6%D0%B6%D0%B5%D0%BD%D0%B8%D0%B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u.wikipedia.org/wiki/%D0%93%D0%BB%D0%B0%D0%B2%D0%BD%D0%BE%D0%B5_%D1%83%D0%BF%D1%80%D0%B0%D0%B2%D0%BB%D0%B5%D0%BD%D0%B8%D0%B5_%D0%9C%D0%92%D0%94_%D0%A0%D0%BE%D1%81%D1%81%D0%B8%D0%B8_%D0%BF%D0%BE_%D0%9D%D0%B8%D0%B6%D0%B5%D0%B3%D0%BE%D1%80%D0%BE%D0%B4%D1%81%D0%BA%D0%BE%D0%B9_%D0%BE%D0%B1%D0%BB%D0%B0%D1%81%D1%82%D0%B8" TargetMode="External"/><Relationship Id="rId15" Type="http://schemas.openxmlformats.org/officeDocument/2006/relationships/hyperlink" Target="https://ru.wikipedia.org/wiki/%D0%9E%D0%B1%D1%89%D0%B5%D1%81%D1%82%D0%B2%D0%B5%D0%BD%D0%BD%D1%8B%D0%B9_%D0%B4%D0%B5%D1%8F%D1%82%D0%B5%D0%BB%D1%8C" TargetMode="External"/><Relationship Id="rId14" Type="http://schemas.openxmlformats.org/officeDocument/2006/relationships/hyperlink" Target="https://ru.wikipedia.org/wiki/%D0%A0%D0%BE%D1%81%D1%81%D0%B8%D1%8F" TargetMode="External"/><Relationship Id="rId17" Type="http://schemas.openxmlformats.org/officeDocument/2006/relationships/hyperlink" Target="https://ru.wikipedia.org/wiki/%D0%9D%D0%B8%D0%B6%D0%BD%D0%B8%D0%B9_%D0%9D%D0%BE%D0%B2%D0%B3%D0%BE%D1%80%D0%BE%D0%B4" TargetMode="External"/><Relationship Id="rId16" Type="http://schemas.openxmlformats.org/officeDocument/2006/relationships/hyperlink" Target="https://ru.wikipedia.org/wiki/Koza.Press" TargetMode="External"/><Relationship Id="rId5" Type="http://schemas.openxmlformats.org/officeDocument/2006/relationships/styles" Target="styles.xml"/><Relationship Id="rId19" Type="http://schemas.openxmlformats.org/officeDocument/2006/relationships/hyperlink" Target="https://ru.wikipedia.org/wiki/%D0%A3%D0%BD%D0%B8%D0%B2%D0%B5%D1%80%D1%81%D0%B8%D1%82%D0%B5%D1%82_%D0%A0%D0%BE%D1%81%D1%81%D0%B8%D0%B9%D1%81%D0%BA%D0%BE%D0%B3%D0%BE_%D0%B8%D0%BD%D0%BD%D0%BE%D0%B2%D0%B0%D1%86%D0%B8%D0%BE%D0%BD%D0%BD%D0%BE%D0%B3%D0%BE_%D0%BE%D0%B1%D1%80%D0%B0%D0%B7%D0%BE%D0%B2%D0%B0%D0%BD%D0%B8%D1%8F" TargetMode="External"/><Relationship Id="rId6" Type="http://schemas.openxmlformats.org/officeDocument/2006/relationships/hyperlink" Target="https://www.youtube.com/watch?v=bEPGI1qhDSI" TargetMode="External"/><Relationship Id="rId18" Type="http://schemas.openxmlformats.org/officeDocument/2006/relationships/hyperlink" Target="https://ru.wikipedia.org/wiki/%D0%9D%D0%B8%D0%B6%D0%B5%D0%B3%D0%BE%D1%80%D0%BE%D0%B4%D1%81%D0%BA%D0%B8%D0%B9_%D0%B3%D0%BE%D1%81%D1%83%D0%B4%D0%B0%D1%80%D1%81%D1%82%D0%B2%D0%B5%D0%BD%D0%BD%D1%8B%D0%B9_%D0%BF%D0%B5%D0%B4%D0%B0%D0%B3%D0%BE%D0%B3%D0%B8%D1%87%D0%B5%D1%81%D0%BA%D0%B8%D0%B9_%D0%B8%D0%BD%D1%81%D1%82%D0%B8%D1%82%D1%83%D1%82" TargetMode="External"/><Relationship Id="rId7" Type="http://schemas.openxmlformats.org/officeDocument/2006/relationships/hyperlink" Target="https://koza.press/media/8157" TargetMode="External"/><Relationship Id="rId8" Type="http://schemas.openxmlformats.org/officeDocument/2006/relationships/hyperlink" Target="https://ru.wikipedia.org/wiki/%D0%A1%D0%B0%D0%BC%D0%BE%D1%81%D0%BE%D0%B6%D0%B6%D0%B5%D0%BD%D0%B8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